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5DE54" w14:textId="5F9FF7A9" w:rsidR="008A2A22" w:rsidRPr="00102B19" w:rsidRDefault="001D65E5" w:rsidP="00102B19">
      <w:pPr>
        <w:ind w:left="720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EE0000"/>
          <w:sz w:val="28"/>
          <w:szCs w:val="28"/>
        </w:rPr>
        <w:t>GENÇLER</w:t>
      </w:r>
      <w:r w:rsidR="008A2A22" w:rsidRPr="00102B19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TAEKWONDO ANKARA GRUBU MÜSABAKALARI</w:t>
      </w:r>
    </w:p>
    <w:p w14:paraId="3662E1A0" w14:textId="22E439FE" w:rsidR="008A2A22" w:rsidRPr="00102B19" w:rsidRDefault="00C1706C" w:rsidP="009416D5">
      <w:pPr>
        <w:ind w:left="2160" w:firstLine="720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EE0000"/>
          <w:sz w:val="28"/>
          <w:szCs w:val="28"/>
        </w:rPr>
        <w:t>16-18</w:t>
      </w:r>
      <w:r w:rsidR="008A2A22" w:rsidRPr="00102B19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OCAK 2026</w:t>
      </w:r>
      <w:r w:rsidR="009416D5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Ankara</w:t>
      </w:r>
    </w:p>
    <w:p w14:paraId="3F4432EF" w14:textId="77777777" w:rsidR="008A2A22" w:rsidRPr="00102B19" w:rsidRDefault="008A2A22" w:rsidP="00A555AB">
      <w:pPr>
        <w:ind w:left="2160" w:firstLine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27045E4C" w14:textId="432D6338" w:rsidR="00A555AB" w:rsidRPr="00102B19" w:rsidRDefault="00A555AB" w:rsidP="00A555AB">
      <w:pPr>
        <w:ind w:left="216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102B19">
        <w:rPr>
          <w:rFonts w:ascii="Times New Roman" w:hAnsi="Times New Roman" w:cs="Times New Roman"/>
          <w:b/>
          <w:bCs/>
          <w:sz w:val="28"/>
          <w:szCs w:val="28"/>
        </w:rPr>
        <w:t>MÜSABAKA PROGRAMI</w:t>
      </w:r>
    </w:p>
    <w:p w14:paraId="06220EBE" w14:textId="1B402F3F" w:rsidR="00A555AB" w:rsidRPr="00102B19" w:rsidRDefault="002A40F1" w:rsidP="00450D8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A40F1">
        <w:drawing>
          <wp:inline distT="0" distB="0" distL="0" distR="0" wp14:anchorId="27926B0B" wp14:editId="2E76111A">
            <wp:extent cx="6372225" cy="942975"/>
            <wp:effectExtent l="0" t="0" r="9525" b="9525"/>
            <wp:docPr id="1007688209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15457" w14:textId="77777777" w:rsidR="00A555AB" w:rsidRPr="00102B19" w:rsidRDefault="00A555AB" w:rsidP="00450D8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7E5F3F8" w14:textId="5E9E14D0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MÜSABAKA BİLGİLERİ </w:t>
      </w: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ve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ONLINE KAYIT</w:t>
      </w:r>
    </w:p>
    <w:p w14:paraId="4BCD727F" w14:textId="5750D614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Müsabaka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Tarihi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> :</w:t>
      </w:r>
      <w:r w:rsidRPr="00102B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223A7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0B02CE">
        <w:rPr>
          <w:rFonts w:ascii="Times New Roman" w:hAnsi="Times New Roman" w:cs="Times New Roman"/>
          <w:sz w:val="28"/>
          <w:szCs w:val="28"/>
          <w:shd w:val="clear" w:color="auto" w:fill="FFFFFF"/>
        </w:rPr>
        <w:t>6-18</w:t>
      </w:r>
      <w:r w:rsidR="00001C5B" w:rsidRPr="00102B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Ocak 2026</w:t>
      </w:r>
    </w:p>
    <w:p w14:paraId="23AE404A" w14:textId="7777777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Müsabaka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Yeri</w:t>
      </w:r>
      <w:r w:rsidRPr="00102B19">
        <w:rPr>
          <w:rFonts w:ascii="Times New Roman" w:hAnsi="Times New Roman" w:cs="Times New Roman"/>
          <w:sz w:val="28"/>
          <w:szCs w:val="28"/>
        </w:rPr>
        <w:t xml:space="preserve"> : Taha Akgül Spor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Salonu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Ankara </w:t>
      </w:r>
    </w:p>
    <w:p w14:paraId="6EE51BAA" w14:textId="025C61B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Teknik </w:t>
      </w: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Toplantı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 : </w:t>
      </w:r>
      <w:r w:rsidR="006A3CF4">
        <w:rPr>
          <w:rFonts w:ascii="Times New Roman" w:hAnsi="Times New Roman" w:cs="Times New Roman"/>
          <w:sz w:val="28"/>
          <w:szCs w:val="28"/>
        </w:rPr>
        <w:t>1</w:t>
      </w:r>
      <w:r w:rsidR="00D762F8">
        <w:rPr>
          <w:rFonts w:ascii="Times New Roman" w:hAnsi="Times New Roman" w:cs="Times New Roman"/>
          <w:sz w:val="28"/>
          <w:szCs w:val="28"/>
        </w:rPr>
        <w:t>5</w:t>
      </w:r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r w:rsidR="00FD5950" w:rsidRPr="00102B19">
        <w:rPr>
          <w:rFonts w:ascii="Times New Roman" w:hAnsi="Times New Roman" w:cs="Times New Roman"/>
          <w:sz w:val="28"/>
          <w:szCs w:val="28"/>
        </w:rPr>
        <w:t>Ocak</w:t>
      </w:r>
      <w:r w:rsidRPr="00102B19">
        <w:rPr>
          <w:rFonts w:ascii="Times New Roman" w:hAnsi="Times New Roman" w:cs="Times New Roman"/>
          <w:sz w:val="28"/>
          <w:szCs w:val="28"/>
        </w:rPr>
        <w:t xml:space="preserve"> 202</w:t>
      </w:r>
      <w:r w:rsidR="00FD5950" w:rsidRPr="00102B19">
        <w:rPr>
          <w:rFonts w:ascii="Times New Roman" w:hAnsi="Times New Roman" w:cs="Times New Roman"/>
          <w:sz w:val="28"/>
          <w:szCs w:val="28"/>
        </w:rPr>
        <w:t>6</w:t>
      </w:r>
      <w:r w:rsidRPr="00102B19">
        <w:rPr>
          <w:rFonts w:ascii="Times New Roman" w:hAnsi="Times New Roman" w:cs="Times New Roman"/>
          <w:sz w:val="28"/>
          <w:szCs w:val="28"/>
        </w:rPr>
        <w:t xml:space="preserve"> – Saat : 17:00</w:t>
      </w:r>
    </w:p>
    <w:p w14:paraId="66633F38" w14:textId="5BF9A3DD" w:rsidR="00450D84" w:rsidRDefault="00450D84" w:rsidP="00450D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Tartı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 : </w:t>
      </w:r>
      <w:r w:rsidR="006A3CF4">
        <w:rPr>
          <w:rFonts w:ascii="Times New Roman" w:hAnsi="Times New Roman" w:cs="Times New Roman"/>
          <w:sz w:val="28"/>
          <w:szCs w:val="28"/>
        </w:rPr>
        <w:t>1</w:t>
      </w:r>
      <w:r w:rsidR="00D762F8">
        <w:rPr>
          <w:rFonts w:ascii="Times New Roman" w:hAnsi="Times New Roman" w:cs="Times New Roman"/>
          <w:sz w:val="28"/>
          <w:szCs w:val="28"/>
        </w:rPr>
        <w:t>5</w:t>
      </w:r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r w:rsidR="00DA0E6F" w:rsidRPr="00102B19">
        <w:rPr>
          <w:rFonts w:ascii="Times New Roman" w:hAnsi="Times New Roman" w:cs="Times New Roman"/>
          <w:sz w:val="28"/>
          <w:szCs w:val="28"/>
        </w:rPr>
        <w:t>Ocak</w:t>
      </w:r>
      <w:r w:rsidRPr="00102B19">
        <w:rPr>
          <w:rFonts w:ascii="Times New Roman" w:hAnsi="Times New Roman" w:cs="Times New Roman"/>
          <w:sz w:val="28"/>
          <w:szCs w:val="28"/>
        </w:rPr>
        <w:t xml:space="preserve"> 202</w:t>
      </w:r>
      <w:r w:rsidR="00DA0E6F" w:rsidRPr="00102B19">
        <w:rPr>
          <w:rFonts w:ascii="Times New Roman" w:hAnsi="Times New Roman" w:cs="Times New Roman"/>
          <w:sz w:val="28"/>
          <w:szCs w:val="28"/>
        </w:rPr>
        <w:t>6</w:t>
      </w:r>
      <w:r w:rsidRPr="00102B19">
        <w:rPr>
          <w:rFonts w:ascii="Times New Roman" w:hAnsi="Times New Roman" w:cs="Times New Roman"/>
          <w:sz w:val="28"/>
          <w:szCs w:val="28"/>
        </w:rPr>
        <w:t xml:space="preserve"> – Saat: 10.00 – 14.00 ( İlk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gün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müsabakalarının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tartısı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) – Her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sıkletin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tartısı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sıkletin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müsabaka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gününden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bir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gün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önce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yapılacaktır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>.</w:t>
      </w:r>
    </w:p>
    <w:p w14:paraId="0DA2339E" w14:textId="219596BA" w:rsidR="00660ECD" w:rsidRPr="00102B19" w:rsidRDefault="00660ECD" w:rsidP="00450D84">
      <w:pPr>
        <w:rPr>
          <w:rFonts w:ascii="Times New Roman" w:hAnsi="Times New Roman" w:cs="Times New Roman"/>
          <w:sz w:val="28"/>
          <w:szCs w:val="28"/>
        </w:rPr>
      </w:pPr>
      <w:r w:rsidRPr="00660ECD">
        <w:rPr>
          <w:rFonts w:ascii="Times New Roman" w:hAnsi="Times New Roman" w:cs="Times New Roman"/>
          <w:sz w:val="28"/>
          <w:szCs w:val="28"/>
        </w:rPr>
        <w:t xml:space="preserve">En </w:t>
      </w:r>
      <w:proofErr w:type="spellStart"/>
      <w:r w:rsidRPr="00660ECD">
        <w:rPr>
          <w:rFonts w:ascii="Times New Roman" w:hAnsi="Times New Roman" w:cs="Times New Roman"/>
          <w:sz w:val="28"/>
          <w:szCs w:val="28"/>
        </w:rPr>
        <w:t>az</w:t>
      </w:r>
      <w:proofErr w:type="spellEnd"/>
      <w:r w:rsidRPr="00660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ECD">
        <w:rPr>
          <w:rFonts w:ascii="Times New Roman" w:hAnsi="Times New Roman" w:cs="Times New Roman"/>
          <w:sz w:val="28"/>
          <w:szCs w:val="28"/>
        </w:rPr>
        <w:t>Kırmızı</w:t>
      </w:r>
      <w:proofErr w:type="spellEnd"/>
      <w:r w:rsidRPr="00660ECD">
        <w:rPr>
          <w:rFonts w:ascii="Times New Roman" w:hAnsi="Times New Roman" w:cs="Times New Roman"/>
          <w:sz w:val="28"/>
          <w:szCs w:val="28"/>
        </w:rPr>
        <w:t xml:space="preserve"> Siyah (1.Gıp) </w:t>
      </w:r>
      <w:proofErr w:type="spellStart"/>
      <w:r w:rsidRPr="00660ECD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Pr="00660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ECD">
        <w:rPr>
          <w:rFonts w:ascii="Times New Roman" w:hAnsi="Times New Roman" w:cs="Times New Roman"/>
          <w:sz w:val="28"/>
          <w:szCs w:val="28"/>
        </w:rPr>
        <w:t>daha</w:t>
      </w:r>
      <w:proofErr w:type="spellEnd"/>
      <w:r w:rsidRPr="00660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ECD">
        <w:rPr>
          <w:rFonts w:ascii="Times New Roman" w:hAnsi="Times New Roman" w:cs="Times New Roman"/>
          <w:sz w:val="28"/>
          <w:szCs w:val="28"/>
        </w:rPr>
        <w:t>yukarı</w:t>
      </w:r>
      <w:proofErr w:type="spellEnd"/>
      <w:r w:rsidRPr="00660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ECD">
        <w:rPr>
          <w:rFonts w:ascii="Times New Roman" w:hAnsi="Times New Roman" w:cs="Times New Roman"/>
          <w:sz w:val="28"/>
          <w:szCs w:val="28"/>
        </w:rPr>
        <w:t>kuşak</w:t>
      </w:r>
      <w:proofErr w:type="spellEnd"/>
      <w:r w:rsidRPr="00660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ECD">
        <w:rPr>
          <w:rFonts w:ascii="Times New Roman" w:hAnsi="Times New Roman" w:cs="Times New Roman"/>
          <w:sz w:val="28"/>
          <w:szCs w:val="28"/>
        </w:rPr>
        <w:t>derecesine</w:t>
      </w:r>
      <w:proofErr w:type="spellEnd"/>
      <w:r w:rsidRPr="00660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ECD">
        <w:rPr>
          <w:rFonts w:ascii="Times New Roman" w:hAnsi="Times New Roman" w:cs="Times New Roman"/>
          <w:sz w:val="28"/>
          <w:szCs w:val="28"/>
        </w:rPr>
        <w:t>sahip</w:t>
      </w:r>
      <w:proofErr w:type="spellEnd"/>
      <w:r w:rsidRPr="00660ECD">
        <w:rPr>
          <w:rFonts w:ascii="Times New Roman" w:hAnsi="Times New Roman" w:cs="Times New Roman"/>
          <w:sz w:val="28"/>
          <w:szCs w:val="28"/>
        </w:rPr>
        <w:t xml:space="preserve">   200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60ECD">
        <w:rPr>
          <w:rFonts w:ascii="Times New Roman" w:hAnsi="Times New Roman" w:cs="Times New Roman"/>
          <w:sz w:val="28"/>
          <w:szCs w:val="28"/>
        </w:rPr>
        <w:t xml:space="preserve"> - 20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660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ECD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Pr="00660ECD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660EC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0ECD">
        <w:rPr>
          <w:rFonts w:ascii="Times New Roman" w:hAnsi="Times New Roman" w:cs="Times New Roman"/>
          <w:sz w:val="28"/>
          <w:szCs w:val="28"/>
        </w:rPr>
        <w:t>doğum</w:t>
      </w:r>
      <w:proofErr w:type="spellEnd"/>
      <w:r w:rsidRPr="00660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ECD">
        <w:rPr>
          <w:rFonts w:ascii="Times New Roman" w:hAnsi="Times New Roman" w:cs="Times New Roman"/>
          <w:sz w:val="28"/>
          <w:szCs w:val="28"/>
        </w:rPr>
        <w:t>tarihli</w:t>
      </w:r>
      <w:proofErr w:type="spellEnd"/>
      <w:r w:rsidRPr="00660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ECD">
        <w:rPr>
          <w:rFonts w:ascii="Times New Roman" w:hAnsi="Times New Roman" w:cs="Times New Roman"/>
          <w:sz w:val="28"/>
          <w:szCs w:val="28"/>
        </w:rPr>
        <w:t>sporcular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katılabilirler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87D27EE" w14:textId="277BBDC8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Sporcu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kayıtları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kulüpler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tarafından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Federasyonun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internet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sitesinin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alt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tarafında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bulunan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“Online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Müsabaka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Kayıt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bölümündeki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link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tıklanarak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ulaşılacak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sayfadan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daha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önce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Federasyondan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almış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oldukları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kulüp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şifreleriyle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yapılabilecek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olup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, online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kayıt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r w:rsidR="007224A3"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05064" w:rsidRPr="00102B19">
        <w:rPr>
          <w:rFonts w:ascii="Times New Roman" w:hAnsi="Times New Roman" w:cs="Times New Roman"/>
          <w:b/>
          <w:bCs/>
          <w:sz w:val="28"/>
          <w:szCs w:val="28"/>
        </w:rPr>
        <w:t>Ocak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705064" w:rsidRPr="00102B1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102B1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7224A3">
        <w:rPr>
          <w:rFonts w:ascii="Times New Roman" w:hAnsi="Times New Roman" w:cs="Times New Roman"/>
          <w:sz w:val="28"/>
          <w:szCs w:val="28"/>
        </w:rPr>
        <w:t>Salı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saat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24:00’de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sona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erecektir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. Online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kayıt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süresi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uzatılmayacaktır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>.</w:t>
      </w:r>
    </w:p>
    <w:p w14:paraId="44718E1B" w14:textId="2366EE6E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t xml:space="preserve">Ferdi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sporcuların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kayıtları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ise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ekte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sunulan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dilekçenin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eksiksiz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doldurularak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aşağıda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belirtilen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e-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posta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adresine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veya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Federasyonumuza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faks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yoluyla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> </w:t>
      </w:r>
      <w:r w:rsidR="00C9787D"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="00F43BE9"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Ocak 2026</w:t>
      </w:r>
      <w:r w:rsidR="00F43BE9" w:rsidRPr="00102B1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tarihi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mesai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bitimine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kadar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başvurmaları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halinde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yapılacaktır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>.</w:t>
      </w:r>
      <w:r w:rsidRPr="00102B19">
        <w:rPr>
          <w:rFonts w:ascii="Times New Roman" w:hAnsi="Times New Roman" w:cs="Times New Roman"/>
          <w:sz w:val="28"/>
          <w:szCs w:val="28"/>
        </w:rPr>
        <w:br/>
        <w:t xml:space="preserve">** Online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Gelişim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Seminerinde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202</w:t>
      </w:r>
      <w:r w:rsidR="00DA0B20" w:rsidRPr="00102B19">
        <w:rPr>
          <w:rFonts w:ascii="Times New Roman" w:hAnsi="Times New Roman" w:cs="Times New Roman"/>
          <w:sz w:val="28"/>
          <w:szCs w:val="28"/>
        </w:rPr>
        <w:t>6</w:t>
      </w:r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Yılı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Vizesini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yaptıran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antrenör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hakemlerimize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dağıtılan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akreditasyon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kartını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kaybedenler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Türkiye Taekwondo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Federasyonu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TL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hesabına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(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>TR32 0003 2000 0000 0135 5652 84</w:t>
      </w:r>
      <w:r w:rsidRPr="00102B19">
        <w:rPr>
          <w:rFonts w:ascii="Times New Roman" w:hAnsi="Times New Roman" w:cs="Times New Roman"/>
          <w:sz w:val="28"/>
          <w:szCs w:val="28"/>
        </w:rPr>
        <w:t>) </w:t>
      </w:r>
      <w:r w:rsidR="002A3BEA" w:rsidRPr="00102B1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>00 TL</w:t>
      </w:r>
      <w:r w:rsidRPr="00102B1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yatırarak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yeni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akreditasyon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kartı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bastırabileceklerdir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>.</w:t>
      </w:r>
    </w:p>
    <w:p w14:paraId="536587EF" w14:textId="1BE8F95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lastRenderedPageBreak/>
        <w:t xml:space="preserve">**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Deneme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tartısına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çıkıp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resmi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tartı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öncesi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sıklet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değişikliği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yapmak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isteyen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sporcular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işlemi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Türkiye Taekwondo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Federasyonu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TL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hesabına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(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>TR32 0003 2000 0000 0135 5652 84)</w:t>
      </w:r>
      <w:r w:rsidR="00BB3DC9"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267FB" w:rsidRPr="00102B1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>00 TL</w:t>
      </w:r>
      <w:r w:rsidRPr="00102B1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yatırarak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yapabileceklerdir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>.</w:t>
      </w:r>
    </w:p>
    <w:p w14:paraId="791CCBC4" w14:textId="76633F5C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t xml:space="preserve">**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Şampiyonaya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kayıt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yaptırmadan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gelen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sporcular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, il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müdürlükleri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listesinde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yer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almaları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halinde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Türkiye Taekwondo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Federasyonu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TL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hesabına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(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>TR32 0003 2000 0000 0135 5652 84</w:t>
      </w:r>
      <w:r w:rsidRPr="00102B19">
        <w:rPr>
          <w:rFonts w:ascii="Times New Roman" w:hAnsi="Times New Roman" w:cs="Times New Roman"/>
          <w:sz w:val="28"/>
          <w:szCs w:val="28"/>
        </w:rPr>
        <w:t>) </w:t>
      </w:r>
      <w:r w:rsidR="00BB3DC9" w:rsidRPr="00102B1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>00 TL</w:t>
      </w:r>
      <w:r w:rsidRPr="00102B1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yatırarak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geç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kayıtlarını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yaptırabileceklerdir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>.</w:t>
      </w:r>
    </w:p>
    <w:p w14:paraId="60C20647" w14:textId="7777777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Önemli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Not: </w:t>
      </w: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Müsabakalara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kayıt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yapacak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sporcular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İL MÜDÜRLÜKLERİ </w:t>
      </w: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tarafından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gönderilecek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listelerde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yer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alan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sporcular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olmalıdır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E77B72D" w14:textId="7777777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Federasyonumuzca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harcırahları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ödenmeyen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kafilelerin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idareci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antrenör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sporcularının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harcırahları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“Devlet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Bakanlığının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07/06/2007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tarih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2461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sayılı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genelgesi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uyarınca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Gençlik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Spor İl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Müdürlüklerince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karşılanabilecektir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.”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denilmekte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olup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harcırahlar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Gençlik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Spor İl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Müdürlüklerince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karşılanabilecektir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>.</w:t>
      </w:r>
    </w:p>
    <w:p w14:paraId="21BAE39C" w14:textId="7777777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posta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: info@taekwondo.org.tr</w:t>
      </w:r>
    </w:p>
    <w:p w14:paraId="19BA9C3C" w14:textId="7E394A6F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02B19">
        <w:rPr>
          <w:rFonts w:ascii="Times New Roman" w:hAnsi="Times New Roman" w:cs="Times New Roman"/>
          <w:sz w:val="28"/>
          <w:szCs w:val="28"/>
        </w:rPr>
        <w:t>Telefon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: +90.312.310 88 16 /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dahili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: </w:t>
      </w:r>
      <w:r w:rsidR="001B5764" w:rsidRPr="00102B19">
        <w:rPr>
          <w:rFonts w:ascii="Times New Roman" w:hAnsi="Times New Roman" w:cs="Times New Roman"/>
          <w:sz w:val="28"/>
          <w:szCs w:val="28"/>
        </w:rPr>
        <w:t>1634</w:t>
      </w:r>
    </w:p>
    <w:p w14:paraId="270864FE" w14:textId="7777777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02B19">
        <w:rPr>
          <w:rFonts w:ascii="Times New Roman" w:hAnsi="Times New Roman" w:cs="Times New Roman"/>
          <w:sz w:val="28"/>
          <w:szCs w:val="28"/>
        </w:rPr>
        <w:t>Faks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: +90.312.310 90 42</w:t>
      </w:r>
    </w:p>
    <w:p w14:paraId="1E9C02DB" w14:textId="7777777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</w:p>
    <w:p w14:paraId="13D138C7" w14:textId="77777777" w:rsidR="00385570" w:rsidRPr="00102B19" w:rsidRDefault="00385570">
      <w:pPr>
        <w:rPr>
          <w:rFonts w:ascii="Times New Roman" w:hAnsi="Times New Roman" w:cs="Times New Roman"/>
          <w:sz w:val="28"/>
          <w:szCs w:val="28"/>
        </w:rPr>
      </w:pPr>
    </w:p>
    <w:sectPr w:rsidR="00385570" w:rsidRPr="00102B1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992"/>
    <w:rsid w:val="00001C5B"/>
    <w:rsid w:val="000B02CE"/>
    <w:rsid w:val="00102B19"/>
    <w:rsid w:val="001B5764"/>
    <w:rsid w:val="001D65E5"/>
    <w:rsid w:val="00241EBF"/>
    <w:rsid w:val="00255B12"/>
    <w:rsid w:val="002A3BEA"/>
    <w:rsid w:val="002A40F1"/>
    <w:rsid w:val="00385570"/>
    <w:rsid w:val="0040774B"/>
    <w:rsid w:val="00450D84"/>
    <w:rsid w:val="00503874"/>
    <w:rsid w:val="00520035"/>
    <w:rsid w:val="005F0429"/>
    <w:rsid w:val="00660ECD"/>
    <w:rsid w:val="006A3CF4"/>
    <w:rsid w:val="006B1EA8"/>
    <w:rsid w:val="00705064"/>
    <w:rsid w:val="007223A7"/>
    <w:rsid w:val="007224A3"/>
    <w:rsid w:val="007267FB"/>
    <w:rsid w:val="007B1992"/>
    <w:rsid w:val="008A2A22"/>
    <w:rsid w:val="008F5D45"/>
    <w:rsid w:val="009337C7"/>
    <w:rsid w:val="009416D5"/>
    <w:rsid w:val="00A555AB"/>
    <w:rsid w:val="00AB524F"/>
    <w:rsid w:val="00B77D5D"/>
    <w:rsid w:val="00BB3DC9"/>
    <w:rsid w:val="00BB7CE2"/>
    <w:rsid w:val="00C12A81"/>
    <w:rsid w:val="00C1706C"/>
    <w:rsid w:val="00C61B14"/>
    <w:rsid w:val="00C9787D"/>
    <w:rsid w:val="00D55717"/>
    <w:rsid w:val="00D762F8"/>
    <w:rsid w:val="00DA0B20"/>
    <w:rsid w:val="00DA0E6F"/>
    <w:rsid w:val="00DF0990"/>
    <w:rsid w:val="00EF55CC"/>
    <w:rsid w:val="00F43BE9"/>
    <w:rsid w:val="00F8695E"/>
    <w:rsid w:val="00FD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E809B"/>
  <w15:chartTrackingRefBased/>
  <w15:docId w15:val="{884F2B20-0ECC-4C62-9752-89E3428D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D84"/>
    <w:rPr>
      <w:rFonts w:eastAsiaTheme="minorEastAsia"/>
      <w:lang w:eastAsia="ko-KR"/>
    </w:rPr>
  </w:style>
  <w:style w:type="paragraph" w:styleId="Balk1">
    <w:name w:val="heading 1"/>
    <w:basedOn w:val="Normal"/>
    <w:next w:val="Normal"/>
    <w:link w:val="Balk1Char"/>
    <w:uiPriority w:val="9"/>
    <w:qFormat/>
    <w:rsid w:val="007B19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B1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B19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B19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B19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B19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B19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B19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B19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B19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B19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B19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B199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B199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B199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B199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B199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B199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B19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B1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B19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B19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B1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B199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B199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B199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B19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B199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B1992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450D8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352</Words>
  <Characters>2011</Characters>
  <Application>Microsoft Office Word</Application>
  <DocSecurity>0</DocSecurity>
  <Lines>16</Lines>
  <Paragraphs>4</Paragraphs>
  <ScaleCrop>false</ScaleCrop>
  <Company>fullindir-co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sefa başalma</dc:creator>
  <cp:keywords/>
  <dc:description/>
  <cp:lastModifiedBy>muhammed sefa başalma</cp:lastModifiedBy>
  <cp:revision>35</cp:revision>
  <dcterms:created xsi:type="dcterms:W3CDTF">2025-12-31T12:07:00Z</dcterms:created>
  <dcterms:modified xsi:type="dcterms:W3CDTF">2026-01-02T11:08:00Z</dcterms:modified>
</cp:coreProperties>
</file>