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2B" w:rsidRDefault="00901CF0" w:rsidP="00A3502B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ONLİNE </w:t>
      </w:r>
      <w:r w:rsidR="00781A84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TELAFİ </w:t>
      </w:r>
      <w:r w:rsidR="00605B01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HAKEM</w:t>
      </w:r>
      <w:r w:rsidR="003F1FC1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GELİŞİM SEMİNERİ</w:t>
      </w:r>
    </w:p>
    <w:p w:rsidR="00C0782B" w:rsidRDefault="007B56D3" w:rsidP="00016214">
      <w:pPr>
        <w:jc w:val="both"/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Taekwondo</w:t>
      </w:r>
      <w:proofErr w:type="spellEnd"/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Federasyonunun 2025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yılı </w:t>
      </w:r>
      <w:r w:rsidR="00906238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vize niteliği taşıyan</w:t>
      </w:r>
      <w:r w:rsidR="00E3685C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Telafi 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Hakem Gelişim Semineri 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05</w:t>
      </w:r>
      <w:r w:rsidR="00E3685C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Ocak</w:t>
      </w:r>
      <w:r w:rsidR="004D5352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="00335892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5</w:t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 tarihinde 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1</w:t>
      </w:r>
      <w:r w:rsidR="005C5DDC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gün süre </w:t>
      </w:r>
      <w:r w:rsidR="005C5DDC" w:rsidRPr="00047C6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ile</w:t>
      </w:r>
      <w:r w:rsidR="006E05FB" w:rsidRPr="00047C6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proofErr w:type="gramStart"/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online</w:t>
      </w:r>
      <w:proofErr w:type="gramEnd"/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olarak </w:t>
      </w:r>
      <w:r w:rsidR="0002112E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düzenlenecektir.</w:t>
      </w:r>
    </w:p>
    <w:p w:rsidR="00674E59" w:rsidRPr="00E20BCA" w:rsidRDefault="00674E59" w:rsidP="00016214">
      <w:pPr>
        <w:jc w:val="both"/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Tahoma" w:hAnsi="Tahoma" w:cs="Tahoma"/>
          <w:bCs/>
          <w:color w:val="333333"/>
          <w:sz w:val="21"/>
          <w:szCs w:val="21"/>
          <w:shd w:val="clear" w:color="auto" w:fill="FFFFFF"/>
        </w:rPr>
        <w:t>**</w:t>
      </w:r>
      <w:r w:rsidR="00C01FBC">
        <w:rPr>
          <w:rFonts w:ascii="Tahoma" w:hAnsi="Tahoma" w:cs="Tahoma"/>
          <w:bCs/>
          <w:color w:val="333333"/>
          <w:sz w:val="21"/>
          <w:szCs w:val="21"/>
          <w:shd w:val="clear" w:color="auto" w:fill="FFFFFF"/>
        </w:rPr>
        <w:t xml:space="preserve"> İlgili S</w:t>
      </w:r>
      <w:r w:rsidR="00C75F21">
        <w:rPr>
          <w:rFonts w:ascii="Tahoma" w:hAnsi="Tahoma" w:cs="Tahoma"/>
          <w:bCs/>
          <w:color w:val="333333"/>
          <w:sz w:val="21"/>
          <w:szCs w:val="21"/>
          <w:shd w:val="clear" w:color="auto" w:fill="FFFFFF"/>
        </w:rPr>
        <w:t xml:space="preserve">eminere katılım sağlayacak </w:t>
      </w:r>
      <w:r w:rsidR="00C01FBC">
        <w:rPr>
          <w:rFonts w:ascii="Tahoma" w:hAnsi="Tahoma" w:cs="Tahoma"/>
          <w:bCs/>
          <w:color w:val="333333"/>
          <w:sz w:val="21"/>
          <w:szCs w:val="21"/>
          <w:shd w:val="clear" w:color="auto" w:fill="FFFFFF"/>
        </w:rPr>
        <w:t>hakemlerimiz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 E-Devlet </w:t>
      </w:r>
      <w:r w:rsidR="00632A5C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üzerinden başvuruda bulunmayacak</w:t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 </w:t>
      </w:r>
      <w:r w:rsidRPr="00F34EE5">
        <w:rPr>
          <w:rFonts w:ascii="Tahoma" w:hAnsi="Tahoma" w:cs="Tahoma"/>
          <w:bCs/>
          <w:color w:val="333333"/>
          <w:sz w:val="21"/>
          <w:szCs w:val="21"/>
          <w:shd w:val="clear" w:color="auto" w:fill="FFFFFF"/>
        </w:rPr>
        <w:t>olup;</w:t>
      </w:r>
      <w:r w:rsidR="0033747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 ödemelerini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Federasyonumuz aşağıda belirtilen banka hesabına yatırdıktan sonra istenilen belgelerle birlikte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 </w:t>
      </w:r>
      <w:r w:rsidRPr="001E399C">
        <w:rPr>
          <w:rFonts w:ascii="Tahoma" w:hAnsi="Tahoma" w:cs="Tahoma"/>
          <w:bCs/>
          <w:sz w:val="21"/>
          <w:szCs w:val="21"/>
          <w:shd w:val="clear" w:color="auto" w:fill="FFFFFF"/>
        </w:rPr>
        <w:t>Federasyonumuz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hyperlink r:id="rId4" w:history="1">
        <w:r w:rsidR="00B63D5C" w:rsidRPr="006047BA">
          <w:rPr>
            <w:rStyle w:val="Kpr"/>
            <w:rFonts w:ascii="Tahoma" w:hAnsi="Tahoma" w:cs="Tahoma"/>
            <w:b/>
            <w:bCs/>
            <w:sz w:val="21"/>
            <w:szCs w:val="21"/>
            <w:shd w:val="clear" w:color="auto" w:fill="FFFFFF"/>
          </w:rPr>
          <w:t>info@taekwondo.org.tr</w:t>
        </w:r>
      </w:hyperlink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Pr="001E399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mail adresine en geç </w:t>
      </w:r>
      <w:r w:rsidR="00B63D5C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31 Aralık 2024</w:t>
      </w:r>
      <w:r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 </w:t>
      </w:r>
      <w:r w:rsidR="00B63D5C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saat </w:t>
      </w:r>
      <w:proofErr w:type="gramStart"/>
      <w:r w:rsidR="00B63D5C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16:</w:t>
      </w:r>
      <w:r w:rsidR="00D170FD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00</w:t>
      </w:r>
      <w:proofErr w:type="gramEnd"/>
      <w:r w:rsidR="00D170FD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’ </w:t>
      </w:r>
      <w:r w:rsidR="004D099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 </w:t>
      </w:r>
      <w:r w:rsidR="00D170FD" w:rsidRPr="00D170FD">
        <w:rPr>
          <w:rFonts w:ascii="Tahoma" w:hAnsi="Tahoma" w:cs="Tahoma"/>
          <w:bCs/>
          <w:sz w:val="21"/>
          <w:szCs w:val="21"/>
          <w:shd w:val="clear" w:color="auto" w:fill="FFFFFF"/>
        </w:rPr>
        <w:t>kadar</w:t>
      </w:r>
      <w:r w:rsidR="00D170FD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göndermeleri gerekmektedir.</w:t>
      </w:r>
    </w:p>
    <w:p w:rsidR="00BE1851" w:rsidRPr="00BE1851" w:rsidRDefault="00BE1851" w:rsidP="00BE1851">
      <w:p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b/>
          <w:sz w:val="21"/>
          <w:szCs w:val="21"/>
          <w:lang w:eastAsia="tr-TR"/>
        </w:rPr>
      </w:pPr>
      <w:r>
        <w:rPr>
          <w:rFonts w:ascii="Tahoma" w:eastAsia="Times New Roman" w:hAnsi="Tahoma" w:cs="Tahoma"/>
          <w:b/>
          <w:sz w:val="21"/>
          <w:szCs w:val="21"/>
          <w:lang w:eastAsia="tr-TR"/>
        </w:rPr>
        <w:t>**Seminerler</w:t>
      </w:r>
      <w:r w:rsidRPr="005547B4">
        <w:rPr>
          <w:rFonts w:ascii="Tahoma" w:eastAsia="Times New Roman" w:hAnsi="Tahoma" w:cs="Tahoma"/>
          <w:b/>
          <w:sz w:val="21"/>
          <w:szCs w:val="21"/>
          <w:lang w:eastAsia="tr-TR"/>
        </w:rPr>
        <w:t xml:space="preserve"> </w:t>
      </w:r>
      <w:proofErr w:type="spellStart"/>
      <w:r w:rsidRPr="005547B4">
        <w:rPr>
          <w:rFonts w:ascii="Tahoma" w:eastAsia="Times New Roman" w:hAnsi="Tahoma" w:cs="Tahoma"/>
          <w:b/>
          <w:sz w:val="21"/>
          <w:szCs w:val="21"/>
          <w:lang w:eastAsia="tr-TR"/>
        </w:rPr>
        <w:t>Zoom</w:t>
      </w:r>
      <w:proofErr w:type="spellEnd"/>
      <w:r w:rsidRPr="005547B4">
        <w:rPr>
          <w:rFonts w:ascii="Tahoma" w:eastAsia="Times New Roman" w:hAnsi="Tahoma" w:cs="Tahoma"/>
          <w:b/>
          <w:sz w:val="21"/>
          <w:szCs w:val="21"/>
          <w:lang w:eastAsia="tr-TR"/>
        </w:rPr>
        <w:t xml:space="preserve"> programı üzerinde yapılacak </w:t>
      </w:r>
      <w:r>
        <w:rPr>
          <w:rFonts w:ascii="Tahoma" w:eastAsia="Times New Roman" w:hAnsi="Tahoma" w:cs="Tahoma"/>
          <w:b/>
          <w:sz w:val="21"/>
          <w:szCs w:val="21"/>
          <w:lang w:eastAsia="tr-TR"/>
        </w:rPr>
        <w:t xml:space="preserve">olup; seminer giriş link ve şifre bilgileri Federasyonumuza gönderilen </w:t>
      </w:r>
      <w:r w:rsidRPr="008A5BC9">
        <w:rPr>
          <w:rFonts w:ascii="Tahoma" w:eastAsia="Times New Roman" w:hAnsi="Tahoma" w:cs="Tahoma"/>
          <w:b/>
          <w:sz w:val="21"/>
          <w:szCs w:val="21"/>
          <w:u w:val="single"/>
          <w:lang w:eastAsia="tr-TR"/>
        </w:rPr>
        <w:t xml:space="preserve">Ek-1 formları üzerinde bulunan mail adreslerine en geç </w:t>
      </w:r>
      <w:r w:rsidR="00092A2E">
        <w:rPr>
          <w:rFonts w:ascii="Tahoma" w:eastAsia="Times New Roman" w:hAnsi="Tahoma" w:cs="Tahoma"/>
          <w:b/>
          <w:sz w:val="21"/>
          <w:szCs w:val="21"/>
          <w:u w:val="single"/>
          <w:lang w:eastAsia="tr-TR"/>
        </w:rPr>
        <w:t>03 Ocak 2025</w:t>
      </w:r>
      <w:r w:rsidRPr="008A5BC9">
        <w:rPr>
          <w:rFonts w:ascii="Tahoma" w:eastAsia="Times New Roman" w:hAnsi="Tahoma" w:cs="Tahoma"/>
          <w:b/>
          <w:sz w:val="21"/>
          <w:szCs w:val="21"/>
          <w:u w:val="single"/>
          <w:lang w:eastAsia="tr-TR"/>
        </w:rPr>
        <w:t xml:space="preserve"> 00.00 ‘a kadar Federasyonumuzca gönderilecektir.</w:t>
      </w:r>
      <w:r>
        <w:rPr>
          <w:rFonts w:ascii="Tahoma" w:eastAsia="Times New Roman" w:hAnsi="Tahoma" w:cs="Tahoma"/>
          <w:b/>
          <w:sz w:val="21"/>
          <w:szCs w:val="21"/>
          <w:lang w:eastAsia="tr-TR"/>
        </w:rPr>
        <w:t xml:space="preserve"> </w:t>
      </w:r>
    </w:p>
    <w:p w:rsidR="00C0782B" w:rsidRPr="00DB34AE" w:rsidRDefault="00780D15" w:rsidP="00016214">
      <w:pPr>
        <w:jc w:val="both"/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</w:pPr>
      <w:r w:rsidRPr="00DB34AE">
        <w:rPr>
          <w:rFonts w:ascii="Tahoma" w:hAnsi="Tahoma" w:cs="Tahoma"/>
          <w:b/>
          <w:bCs/>
          <w:color w:val="FF0000"/>
          <w:sz w:val="21"/>
          <w:szCs w:val="21"/>
          <w:shd w:val="clear" w:color="auto" w:fill="FFFFFF"/>
        </w:rPr>
        <w:t>**</w:t>
      </w:r>
      <w:r w:rsidR="00C0782B" w:rsidRPr="00DB34AE">
        <w:rPr>
          <w:rFonts w:ascii="Tahoma" w:eastAsia="Times New Roman" w:hAnsi="Tahoma" w:cs="Tahoma"/>
          <w:b/>
          <w:color w:val="FF0000"/>
          <w:sz w:val="21"/>
          <w:szCs w:val="21"/>
          <w:lang w:eastAsia="tr-TR"/>
        </w:rPr>
        <w:t>Derslerde yoklama alınmakta olup, yoklamada bulunmayan kişilerin vizeleri yapılmayacaktır.</w:t>
      </w:r>
    </w:p>
    <w:p w:rsidR="00016214" w:rsidRDefault="00335892" w:rsidP="00016214">
      <w:pPr>
        <w:jc w:val="both"/>
        <w:rPr>
          <w:rFonts w:ascii="Tahoma" w:hAnsi="Tahoma" w:cs="Tahoma"/>
          <w:color w:val="FF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  <w:r w:rsidR="00C92EE4" w:rsidRPr="00C92EE4">
        <w:rPr>
          <w:rFonts w:ascii="Tahoma" w:hAnsi="Tahoma" w:cs="Tahoma"/>
          <w:color w:val="FF0000"/>
          <w:sz w:val="21"/>
          <w:szCs w:val="21"/>
          <w:shd w:val="clear" w:color="auto" w:fill="FFFFFF"/>
        </w:rPr>
        <w:t>**</w:t>
      </w:r>
      <w:r w:rsidR="004406A4">
        <w:rPr>
          <w:rFonts w:ascii="Tahoma" w:hAnsi="Tahoma" w:cs="Tahoma"/>
          <w:color w:val="FF0000"/>
          <w:sz w:val="21"/>
          <w:szCs w:val="21"/>
          <w:shd w:val="clear" w:color="auto" w:fill="FFFFFF"/>
        </w:rPr>
        <w:t xml:space="preserve">* </w:t>
      </w:r>
      <w:r w:rsidRPr="00C92EE4">
        <w:rPr>
          <w:rFonts w:ascii="Tahoma" w:hAnsi="Tahoma" w:cs="Tahoma"/>
          <w:color w:val="FF0000"/>
          <w:sz w:val="21"/>
          <w:szCs w:val="21"/>
          <w:shd w:val="clear" w:color="auto" w:fill="FFFFFF"/>
        </w:rPr>
        <w:t xml:space="preserve">Katılımcılar için </w:t>
      </w:r>
      <w:r w:rsidR="00DE4CE9">
        <w:rPr>
          <w:rFonts w:ascii="Tahoma" w:hAnsi="Tahoma" w:cs="Tahoma"/>
          <w:color w:val="FF0000"/>
          <w:sz w:val="21"/>
          <w:szCs w:val="21"/>
          <w:shd w:val="clear" w:color="auto" w:fill="FFFFFF"/>
        </w:rPr>
        <w:t>Telafi</w:t>
      </w:r>
      <w:r w:rsidR="005311DF">
        <w:rPr>
          <w:rFonts w:ascii="Tahoma" w:hAnsi="Tahoma" w:cs="Tahoma"/>
          <w:color w:val="FF0000"/>
          <w:sz w:val="21"/>
          <w:szCs w:val="21"/>
          <w:shd w:val="clear" w:color="auto" w:fill="FFFFFF"/>
        </w:rPr>
        <w:t xml:space="preserve"> Hakem Gelişim Seminer ücreti: 7.0</w:t>
      </w:r>
      <w:r w:rsidR="00DE4CE9">
        <w:rPr>
          <w:rFonts w:ascii="Tahoma" w:hAnsi="Tahoma" w:cs="Tahoma"/>
          <w:color w:val="FF0000"/>
          <w:sz w:val="21"/>
          <w:szCs w:val="21"/>
          <w:shd w:val="clear" w:color="auto" w:fill="FFFFFF"/>
        </w:rPr>
        <w:t>0</w:t>
      </w:r>
      <w:r w:rsidRPr="00C92EE4">
        <w:rPr>
          <w:rFonts w:ascii="Tahoma" w:hAnsi="Tahoma" w:cs="Tahoma"/>
          <w:color w:val="FF0000"/>
          <w:sz w:val="21"/>
          <w:szCs w:val="21"/>
          <w:shd w:val="clear" w:color="auto" w:fill="FFFFFF"/>
        </w:rPr>
        <w:t>0,00 TL</w:t>
      </w:r>
    </w:p>
    <w:p w:rsidR="00637B2D" w:rsidRPr="00637B2D" w:rsidRDefault="00637B2D" w:rsidP="00016214">
      <w:pPr>
        <w:jc w:val="both"/>
        <w:rPr>
          <w:rFonts w:ascii="Tahoma" w:eastAsia="Times New Roman" w:hAnsi="Tahoma" w:cs="Tahoma"/>
          <w:color w:val="FF0000"/>
          <w:sz w:val="21"/>
          <w:szCs w:val="21"/>
          <w:lang w:eastAsia="tr-TR"/>
        </w:rPr>
      </w:pPr>
    </w:p>
    <w:p w:rsidR="00016214" w:rsidRDefault="006151F2" w:rsidP="00016214">
      <w:pP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2024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YILI </w:t>
      </w:r>
      <w:r w:rsidR="00EE0A21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TELAFİ 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HAKEM VİZESİ İÇİN İSTENİLEN BELGELER</w:t>
      </w:r>
    </w:p>
    <w:p w:rsidR="00016214" w:rsidRDefault="00DF5B31" w:rsidP="0001621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1-</w:t>
      </w:r>
      <w:r w:rsidR="00A157BA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Ek-1 Başvuru Formu </w:t>
      </w:r>
      <w:proofErr w:type="gramStart"/>
      <w:r w:rsidR="00A157BA">
        <w:rPr>
          <w:rFonts w:ascii="Tahoma" w:hAnsi="Tahoma" w:cs="Tahoma"/>
          <w:color w:val="333333"/>
          <w:sz w:val="21"/>
          <w:szCs w:val="21"/>
          <w:shd w:val="clear" w:color="auto" w:fill="FFFFFF"/>
        </w:rPr>
        <w:t>(</w:t>
      </w:r>
      <w:proofErr w:type="gramEnd"/>
      <w:r w:rsidR="00A157BA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Yayın Ana Sayfasında Mevcuttur.</w:t>
      </w:r>
      <w:r w:rsidR="00335892"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)</w:t>
      </w:r>
    </w:p>
    <w:p w:rsidR="00016214" w:rsidRDefault="00DF5B31" w:rsidP="00016214">
      <w:pPr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2-</w:t>
      </w:r>
      <w:r w:rsidR="00335892">
        <w:rPr>
          <w:rFonts w:ascii="Tahoma" w:hAnsi="Tahoma" w:cs="Tahoma"/>
          <w:color w:val="333333"/>
          <w:sz w:val="21"/>
          <w:szCs w:val="21"/>
          <w:shd w:val="clear" w:color="auto" w:fill="FFFFFF"/>
        </w:rPr>
        <w:t>Nüfus cüzdan fotokopisi,</w:t>
      </w:r>
    </w:p>
    <w:p w:rsidR="001031F5" w:rsidRPr="00016214" w:rsidRDefault="00016214" w:rsidP="00016214">
      <w:pPr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3-</w:t>
      </w:r>
      <w:r w:rsidR="00335892">
        <w:rPr>
          <w:rFonts w:ascii="Tahoma" w:hAnsi="Tahoma" w:cs="Tahoma"/>
          <w:color w:val="333333"/>
          <w:sz w:val="21"/>
          <w:szCs w:val="21"/>
          <w:shd w:val="clear" w:color="auto" w:fill="FFFFFF"/>
        </w:rPr>
        <w:t>Dekont 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-Garanti Bankası Ankara Anafartalar Caddesi Şubesi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br/>
      </w:r>
      <w:proofErr w:type="gramStart"/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IBAN : TR10</w:t>
      </w:r>
      <w:proofErr w:type="gramEnd"/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0006 2000 7110 00</w:t>
      </w:r>
      <w:r w:rsidR="00A157BA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06 2958 75 no.lu hesabına) "2024</w:t>
      </w:r>
      <w:r w:rsidR="00335892"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 xml:space="preserve"> yılı için Hakem Gelişim Semineri ve Vize Ücreti" ibaresi ile ad ve soyadını</w:t>
      </w:r>
      <w:r w:rsidR="00335892"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belirtilerek vize ücretini yatıracaklardır.</w:t>
      </w:r>
    </w:p>
    <w:p w:rsidR="00B3729B" w:rsidRDefault="00335892" w:rsidP="00335892">
      <w:pP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  <w:t>SEMİNERİN UYGULAMA ESASLARI AŞAĞIDA BELİRTİLMİŞTİR.</w:t>
      </w:r>
    </w:p>
    <w:p w:rsidR="003713A0" w:rsidRDefault="00335892" w:rsidP="006D2080">
      <w:pPr>
        <w:jc w:val="both"/>
      </w:pP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1. Federasyonumuz ile Gençlik</w:t>
      </w:r>
      <w:r w:rsidR="00871A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ve Spor İl Müdürlüklerinin 2025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yılında organize edecekleri faaliyetlerde görev almak isteyen Hakemlerin bu Gelişim Seminerine katılmaları zorunludur.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2. S</w:t>
      </w:r>
      <w:r w:rsidR="00871A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>eminere katılmayan Hakemler 2025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yılında İl ve Federasyon faaliyetlerind</w:t>
      </w:r>
      <w:r w:rsidR="005A62CC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e </w:t>
      </w:r>
      <w:r w:rsidR="00871A19">
        <w:rPr>
          <w:rFonts w:ascii="Tahoma" w:hAnsi="Tahoma" w:cs="Tahoma"/>
          <w:color w:val="333333"/>
          <w:sz w:val="21"/>
          <w:szCs w:val="21"/>
          <w:shd w:val="clear" w:color="auto" w:fill="FFFFFF"/>
        </w:rPr>
        <w:t>görev alamayacakları gibi 2025</w:t>
      </w:r>
      <w:bookmarkStart w:id="0" w:name="_GoBack"/>
      <w:bookmarkEnd w:id="0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yılı Hakem Terfi Kurslarına da katılamayacaklardır.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3. Gelişim Seminerine Aday, İl, Ulusal, Uluslararası Hakemlik Belgesine sahip Hakemler katılacaktır.</w:t>
      </w:r>
      <w:r>
        <w:rPr>
          <w:rFonts w:ascii="Tahoma" w:hAnsi="Tahoma" w:cs="Tahoma"/>
          <w:color w:val="333333"/>
          <w:sz w:val="21"/>
          <w:szCs w:val="21"/>
        </w:rPr>
        <w:br/>
      </w:r>
    </w:p>
    <w:sectPr w:rsidR="003713A0" w:rsidSect="003D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92"/>
    <w:rsid w:val="00016214"/>
    <w:rsid w:val="00017686"/>
    <w:rsid w:val="0002112E"/>
    <w:rsid w:val="000322FE"/>
    <w:rsid w:val="00047C6C"/>
    <w:rsid w:val="00092A2E"/>
    <w:rsid w:val="000F57E7"/>
    <w:rsid w:val="001031F5"/>
    <w:rsid w:val="0010362F"/>
    <w:rsid w:val="0014058A"/>
    <w:rsid w:val="00184732"/>
    <w:rsid w:val="001A14AA"/>
    <w:rsid w:val="001B0367"/>
    <w:rsid w:val="001C62A9"/>
    <w:rsid w:val="001D7DE3"/>
    <w:rsid w:val="001E399C"/>
    <w:rsid w:val="00203F85"/>
    <w:rsid w:val="002754D1"/>
    <w:rsid w:val="002777D2"/>
    <w:rsid w:val="002878FD"/>
    <w:rsid w:val="00296454"/>
    <w:rsid w:val="002D564D"/>
    <w:rsid w:val="002E2EC9"/>
    <w:rsid w:val="00335892"/>
    <w:rsid w:val="00337479"/>
    <w:rsid w:val="00342CA8"/>
    <w:rsid w:val="00344B28"/>
    <w:rsid w:val="003529B6"/>
    <w:rsid w:val="003713A0"/>
    <w:rsid w:val="003D05E2"/>
    <w:rsid w:val="003F1FC1"/>
    <w:rsid w:val="00440630"/>
    <w:rsid w:val="004406A4"/>
    <w:rsid w:val="00484790"/>
    <w:rsid w:val="004D0996"/>
    <w:rsid w:val="004D5352"/>
    <w:rsid w:val="005311DF"/>
    <w:rsid w:val="005728F0"/>
    <w:rsid w:val="00587064"/>
    <w:rsid w:val="005A62CC"/>
    <w:rsid w:val="005A7D57"/>
    <w:rsid w:val="005C5DDC"/>
    <w:rsid w:val="00605B01"/>
    <w:rsid w:val="006151F2"/>
    <w:rsid w:val="0062164C"/>
    <w:rsid w:val="00632A5C"/>
    <w:rsid w:val="00637B2D"/>
    <w:rsid w:val="00671F12"/>
    <w:rsid w:val="00674E59"/>
    <w:rsid w:val="006A0645"/>
    <w:rsid w:val="006D2080"/>
    <w:rsid w:val="006E05FB"/>
    <w:rsid w:val="006E6425"/>
    <w:rsid w:val="007458AD"/>
    <w:rsid w:val="00763F6E"/>
    <w:rsid w:val="00780D15"/>
    <w:rsid w:val="00781A84"/>
    <w:rsid w:val="007B56D3"/>
    <w:rsid w:val="00800C5C"/>
    <w:rsid w:val="00820E8A"/>
    <w:rsid w:val="00864AE9"/>
    <w:rsid w:val="00871A19"/>
    <w:rsid w:val="008A5BC9"/>
    <w:rsid w:val="008B6965"/>
    <w:rsid w:val="00901CF0"/>
    <w:rsid w:val="00906238"/>
    <w:rsid w:val="00932A29"/>
    <w:rsid w:val="009B6CBE"/>
    <w:rsid w:val="009D385E"/>
    <w:rsid w:val="009E4DF4"/>
    <w:rsid w:val="009F4D12"/>
    <w:rsid w:val="00A157BA"/>
    <w:rsid w:val="00A17AE2"/>
    <w:rsid w:val="00A3502B"/>
    <w:rsid w:val="00A77096"/>
    <w:rsid w:val="00AB32BC"/>
    <w:rsid w:val="00AB4D1A"/>
    <w:rsid w:val="00B3729B"/>
    <w:rsid w:val="00B41E89"/>
    <w:rsid w:val="00B63D5C"/>
    <w:rsid w:val="00BE1851"/>
    <w:rsid w:val="00C01FBC"/>
    <w:rsid w:val="00C0782B"/>
    <w:rsid w:val="00C106F5"/>
    <w:rsid w:val="00C11479"/>
    <w:rsid w:val="00C75F21"/>
    <w:rsid w:val="00C92EE4"/>
    <w:rsid w:val="00D170FD"/>
    <w:rsid w:val="00DA4D90"/>
    <w:rsid w:val="00DB34AE"/>
    <w:rsid w:val="00DC63E4"/>
    <w:rsid w:val="00DD65D2"/>
    <w:rsid w:val="00DE4CE9"/>
    <w:rsid w:val="00DF5B31"/>
    <w:rsid w:val="00DF6878"/>
    <w:rsid w:val="00E02B05"/>
    <w:rsid w:val="00E20BCA"/>
    <w:rsid w:val="00E25F7F"/>
    <w:rsid w:val="00E32435"/>
    <w:rsid w:val="00E3685C"/>
    <w:rsid w:val="00E63578"/>
    <w:rsid w:val="00E8545A"/>
    <w:rsid w:val="00EE0A21"/>
    <w:rsid w:val="00EE24BE"/>
    <w:rsid w:val="00F34EE5"/>
    <w:rsid w:val="00F87364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CA9D-3044-4B23-A4BE-936FB4A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589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1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aekwond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Ülkü</cp:lastModifiedBy>
  <cp:revision>16</cp:revision>
  <dcterms:created xsi:type="dcterms:W3CDTF">2024-12-23T14:04:00Z</dcterms:created>
  <dcterms:modified xsi:type="dcterms:W3CDTF">2024-12-23T14:11:00Z</dcterms:modified>
</cp:coreProperties>
</file>